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139" w:rsidRDefault="002E3148" w:rsidP="002C7905">
      <w:pPr>
        <w:spacing w:after="0" w:line="240" w:lineRule="auto"/>
        <w:rPr>
          <w:rFonts w:ascii="Arial" w:eastAsia="Times New Roman" w:hAnsi="Arial" w:cs="Arial"/>
          <w:color w:val="000000" w:themeColor="text1"/>
          <w:sz w:val="16"/>
          <w:szCs w:val="16"/>
          <w:lang w:eastAsia="en-GB"/>
        </w:rPr>
      </w:pPr>
      <w:bookmarkStart w:id="0" w:name="_GoBack"/>
      <w:bookmarkEnd w:id="0"/>
      <w:r w:rsidRPr="002D399C">
        <w:rPr>
          <w:rFonts w:ascii="Calibri" w:eastAsia="Times New Roman" w:hAnsi="Calibri" w:cs="Times New Roman"/>
          <w:b/>
          <w:noProof/>
          <w:color w:val="000000" w:themeColor="text1"/>
          <w:sz w:val="24"/>
          <w:szCs w:val="24"/>
          <w:u w:val="single"/>
          <w:lang w:eastAsia="en-GB"/>
        </w:rPr>
        <w:drawing>
          <wp:anchor distT="0" distB="0" distL="114300" distR="114300" simplePos="0" relativeHeight="251658240" behindDoc="1" locked="0" layoutInCell="1" allowOverlap="1" wp14:anchorId="7541E888" wp14:editId="7C82A842">
            <wp:simplePos x="0" y="0"/>
            <wp:positionH relativeFrom="margin">
              <wp:align>right</wp:align>
            </wp:positionH>
            <wp:positionV relativeFrom="paragraph">
              <wp:posOffset>404</wp:posOffset>
            </wp:positionV>
            <wp:extent cx="1247775" cy="904875"/>
            <wp:effectExtent l="0" t="0" r="9525" b="9525"/>
            <wp:wrapTight wrapText="bothSides">
              <wp:wrapPolygon edited="0">
                <wp:start x="0" y="0"/>
                <wp:lineTo x="0" y="21373"/>
                <wp:lineTo x="21435" y="21373"/>
                <wp:lineTo x="21435" y="0"/>
                <wp:lineTo x="0" y="0"/>
              </wp:wrapPolygon>
            </wp:wrapTight>
            <wp:docPr id="1" name="Picture 1" descr="6F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6F new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7775" cy="904875"/>
                    </a:xfrm>
                    <a:prstGeom prst="rect">
                      <a:avLst/>
                    </a:prstGeom>
                    <a:noFill/>
                  </pic:spPr>
                </pic:pic>
              </a:graphicData>
            </a:graphic>
            <wp14:sizeRelH relativeFrom="page">
              <wp14:pctWidth>0</wp14:pctWidth>
            </wp14:sizeRelH>
            <wp14:sizeRelV relativeFrom="page">
              <wp14:pctHeight>0</wp14:pctHeight>
            </wp14:sizeRelV>
          </wp:anchor>
        </w:drawing>
      </w:r>
    </w:p>
    <w:p w:rsidR="00033139" w:rsidRDefault="00033139" w:rsidP="002C7905">
      <w:pPr>
        <w:spacing w:after="0" w:line="240" w:lineRule="auto"/>
        <w:rPr>
          <w:rFonts w:ascii="Arial" w:eastAsia="Times New Roman" w:hAnsi="Arial" w:cs="Arial"/>
          <w:color w:val="000000" w:themeColor="text1"/>
          <w:sz w:val="16"/>
          <w:szCs w:val="16"/>
          <w:lang w:eastAsia="en-GB"/>
        </w:rPr>
      </w:pPr>
    </w:p>
    <w:p w:rsidR="00033139" w:rsidRDefault="00033139" w:rsidP="002C7905">
      <w:pPr>
        <w:spacing w:after="0" w:line="240" w:lineRule="auto"/>
        <w:rPr>
          <w:rFonts w:ascii="Arial" w:eastAsia="Times New Roman" w:hAnsi="Arial" w:cs="Arial"/>
          <w:color w:val="000000" w:themeColor="text1"/>
          <w:sz w:val="16"/>
          <w:szCs w:val="16"/>
          <w:lang w:eastAsia="en-GB"/>
        </w:rPr>
      </w:pPr>
    </w:p>
    <w:p w:rsidR="00033139" w:rsidRPr="002E3148" w:rsidRDefault="00033139" w:rsidP="002C7905">
      <w:pPr>
        <w:spacing w:after="0" w:line="240" w:lineRule="auto"/>
        <w:rPr>
          <w:rFonts w:ascii="Arial" w:eastAsia="Times New Roman" w:hAnsi="Arial" w:cs="Arial"/>
          <w:i/>
          <w:color w:val="000000" w:themeColor="text1"/>
          <w:sz w:val="18"/>
          <w:szCs w:val="18"/>
          <w:lang w:eastAsia="en-GB"/>
        </w:rPr>
      </w:pPr>
      <w:r w:rsidRPr="002E3148">
        <w:rPr>
          <w:rFonts w:ascii="Arial" w:eastAsia="Times New Roman" w:hAnsi="Arial" w:cs="Arial"/>
          <w:i/>
          <w:color w:val="000000" w:themeColor="text1"/>
          <w:sz w:val="18"/>
          <w:szCs w:val="18"/>
          <w:lang w:eastAsia="en-GB"/>
        </w:rPr>
        <w:t>Applied General Qualifications are rigorous, advanced (Level 3) qualifications.  They allow entry to a range of higher education courses, either by meeting the entry requirements in their own right or being accepted alongside, and adding value to, other qualifications at Level 3, such as A Levels.  They include a 40% exam requirement.</w:t>
      </w:r>
    </w:p>
    <w:p w:rsidR="006137E9" w:rsidRPr="002E3148" w:rsidRDefault="006137E9" w:rsidP="002C7905">
      <w:pPr>
        <w:spacing w:after="0" w:line="240" w:lineRule="auto"/>
        <w:rPr>
          <w:rFonts w:ascii="Arial" w:eastAsia="Times New Roman" w:hAnsi="Arial" w:cs="Arial"/>
          <w:color w:val="000000" w:themeColor="text1"/>
          <w:sz w:val="20"/>
          <w:szCs w:val="20"/>
          <w:lang w:eastAsia="en-GB"/>
        </w:rPr>
      </w:pPr>
    </w:p>
    <w:p w:rsidR="002E3148" w:rsidRDefault="002E3148" w:rsidP="006137E9">
      <w:pPr>
        <w:spacing w:after="0" w:line="240" w:lineRule="auto"/>
        <w:ind w:right="-496"/>
        <w:rPr>
          <w:rFonts w:ascii="Calibri" w:eastAsia="Times New Roman" w:hAnsi="Calibri" w:cs="Times New Roman"/>
          <w:b/>
          <w:color w:val="000000" w:themeColor="text1"/>
          <w:sz w:val="24"/>
          <w:szCs w:val="24"/>
          <w:u w:val="single"/>
        </w:rPr>
      </w:pPr>
    </w:p>
    <w:p w:rsidR="002C7905" w:rsidRPr="002D399C" w:rsidRDefault="006137E9" w:rsidP="006137E9">
      <w:pPr>
        <w:spacing w:after="0" w:line="240" w:lineRule="auto"/>
        <w:ind w:right="-496"/>
        <w:rPr>
          <w:rFonts w:ascii="Calibri" w:eastAsia="Times New Roman" w:hAnsi="Calibri" w:cs="Times New Roman"/>
          <w:b/>
          <w:color w:val="000000" w:themeColor="text1"/>
          <w:sz w:val="24"/>
          <w:szCs w:val="24"/>
          <w:u w:val="single"/>
        </w:rPr>
      </w:pPr>
      <w:r w:rsidRPr="002D399C">
        <w:rPr>
          <w:rFonts w:ascii="Calibri" w:eastAsia="Times New Roman" w:hAnsi="Calibri" w:cs="Times New Roman"/>
          <w:b/>
          <w:color w:val="000000" w:themeColor="text1"/>
          <w:sz w:val="24"/>
          <w:szCs w:val="24"/>
          <w:u w:val="single"/>
        </w:rPr>
        <w:t>Level 3 National Extended Certificate in Information Technology</w:t>
      </w:r>
    </w:p>
    <w:p w:rsidR="002C7905" w:rsidRPr="00D85DED" w:rsidRDefault="00D85DED" w:rsidP="00D85DED">
      <w:pPr>
        <w:pStyle w:val="Heading1"/>
        <w:rPr>
          <w:rFonts w:asciiTheme="minorHAnsi" w:eastAsia="Times New Roman" w:hAnsiTheme="minorHAnsi" w:cs="Arial"/>
          <w:b/>
          <w:color w:val="000000" w:themeColor="text1"/>
          <w:sz w:val="22"/>
          <w:szCs w:val="22"/>
          <w:lang w:eastAsia="en-GB"/>
        </w:rPr>
      </w:pPr>
      <w:r w:rsidRPr="00D85DED">
        <w:rPr>
          <w:rFonts w:asciiTheme="minorHAnsi" w:eastAsia="Times New Roman" w:hAnsiTheme="minorHAnsi"/>
          <w:b/>
          <w:color w:val="000000" w:themeColor="text1"/>
          <w:sz w:val="22"/>
          <w:szCs w:val="22"/>
          <w:lang w:eastAsia="en-GB"/>
        </w:rPr>
        <w:t xml:space="preserve">YEAR ONE </w:t>
      </w:r>
      <w:r w:rsidR="002E6C97" w:rsidRPr="00D85DED">
        <w:rPr>
          <w:rFonts w:asciiTheme="minorHAnsi" w:eastAsia="Times New Roman" w:hAnsiTheme="minorHAnsi" w:cs="Arial"/>
          <w:b/>
          <w:color w:val="000000" w:themeColor="text1"/>
          <w:sz w:val="22"/>
          <w:szCs w:val="22"/>
          <w:lang w:eastAsia="en-GB"/>
        </w:rPr>
        <w:t>(Certificate in Information Technology)</w:t>
      </w:r>
    </w:p>
    <w:p w:rsidR="002D399C" w:rsidRDefault="002D399C" w:rsidP="002C7905">
      <w:pPr>
        <w:spacing w:after="0" w:line="240" w:lineRule="auto"/>
        <w:rPr>
          <w:rFonts w:ascii="Arial" w:eastAsia="Times New Roman" w:hAnsi="Arial" w:cs="Arial"/>
          <w:color w:val="000000" w:themeColor="text1"/>
          <w:sz w:val="16"/>
          <w:szCs w:val="16"/>
          <w:lang w:eastAsia="en-GB"/>
        </w:rPr>
      </w:pPr>
    </w:p>
    <w:p w:rsidR="002C7905" w:rsidRPr="00D85DED" w:rsidRDefault="006137E9" w:rsidP="002102A9">
      <w:pPr>
        <w:pStyle w:val="Heading2"/>
        <w:rPr>
          <w:rFonts w:ascii="Calibri" w:eastAsia="Times New Roman" w:hAnsi="Calibri" w:cs="Times New Roman"/>
          <w:color w:val="000000" w:themeColor="text1"/>
          <w:sz w:val="22"/>
          <w:szCs w:val="22"/>
        </w:rPr>
      </w:pPr>
      <w:r w:rsidRPr="00D85DED">
        <w:rPr>
          <w:rFonts w:ascii="Calibri" w:eastAsia="Times New Roman" w:hAnsi="Calibri" w:cs="Times New Roman"/>
          <w:color w:val="000000" w:themeColor="text1"/>
          <w:sz w:val="22"/>
          <w:szCs w:val="22"/>
        </w:rPr>
        <w:t xml:space="preserve">Unit 2 - </w:t>
      </w:r>
      <w:r w:rsidR="002C7905" w:rsidRPr="00D85DED">
        <w:rPr>
          <w:rFonts w:ascii="Calibri" w:eastAsia="Times New Roman" w:hAnsi="Calibri" w:cs="Times New Roman"/>
          <w:color w:val="000000" w:themeColor="text1"/>
          <w:sz w:val="22"/>
          <w:szCs w:val="22"/>
        </w:rPr>
        <w:t>Creating Systems to Manage Information</w:t>
      </w:r>
      <w:r w:rsidRPr="00D85DED">
        <w:rPr>
          <w:rFonts w:ascii="Calibri" w:eastAsia="Times New Roman" w:hAnsi="Calibri" w:cs="Times New Roman"/>
          <w:color w:val="000000" w:themeColor="text1"/>
          <w:sz w:val="22"/>
          <w:szCs w:val="22"/>
        </w:rPr>
        <w:t xml:space="preserve"> (</w:t>
      </w:r>
      <w:r w:rsidR="002C7905" w:rsidRPr="00D85DED">
        <w:rPr>
          <w:rFonts w:ascii="Calibri" w:eastAsia="Times New Roman" w:hAnsi="Calibri" w:cs="Times New Roman"/>
          <w:color w:val="000000" w:themeColor="text1"/>
          <w:sz w:val="22"/>
          <w:szCs w:val="22"/>
        </w:rPr>
        <w:t>Exam Board Set Task</w:t>
      </w:r>
      <w:r w:rsidRPr="00D85DED">
        <w:rPr>
          <w:rFonts w:ascii="Calibri" w:eastAsia="Times New Roman" w:hAnsi="Calibri" w:cs="Times New Roman"/>
          <w:color w:val="000000" w:themeColor="text1"/>
          <w:sz w:val="22"/>
          <w:szCs w:val="22"/>
        </w:rPr>
        <w:t>)</w:t>
      </w:r>
    </w:p>
    <w:p w:rsidR="002C7905" w:rsidRPr="002D399C" w:rsidRDefault="002C7905" w:rsidP="006137E9">
      <w:pPr>
        <w:spacing w:after="0" w:line="240" w:lineRule="auto"/>
        <w:ind w:right="-496"/>
        <w:rPr>
          <w:rFonts w:ascii="Calibri" w:eastAsia="Times New Roman" w:hAnsi="Calibri" w:cs="Times New Roman"/>
          <w:i/>
          <w:color w:val="000000" w:themeColor="text1"/>
        </w:rPr>
      </w:pPr>
      <w:r w:rsidRPr="002D399C">
        <w:rPr>
          <w:rFonts w:ascii="Calibri" w:eastAsia="Times New Roman" w:hAnsi="Calibri" w:cs="Times New Roman"/>
          <w:i/>
          <w:color w:val="000000" w:themeColor="text1"/>
        </w:rPr>
        <w:t>Learners study the design, creation, testing and evaluation of a relational database system to manage information.</w:t>
      </w:r>
    </w:p>
    <w:p w:rsidR="002E555F" w:rsidRPr="002D399C" w:rsidRDefault="002E555F" w:rsidP="006137E9">
      <w:pPr>
        <w:spacing w:after="0" w:line="240" w:lineRule="auto"/>
        <w:ind w:right="-496"/>
        <w:jc w:val="both"/>
        <w:rPr>
          <w:rFonts w:ascii="Calibri" w:eastAsia="Times New Roman" w:hAnsi="Calibri" w:cs="Times New Roman"/>
          <w:color w:val="000000" w:themeColor="text1"/>
        </w:rPr>
      </w:pPr>
    </w:p>
    <w:p w:rsidR="002C7905" w:rsidRPr="002D399C" w:rsidRDefault="002C7905" w:rsidP="002D399C">
      <w:pPr>
        <w:spacing w:after="0" w:line="240" w:lineRule="auto"/>
        <w:ind w:right="118"/>
        <w:rPr>
          <w:rFonts w:ascii="Arial" w:eastAsia="Times New Roman" w:hAnsi="Arial" w:cs="Arial"/>
          <w:color w:val="000000" w:themeColor="text1"/>
          <w:sz w:val="16"/>
          <w:szCs w:val="16"/>
          <w:lang w:eastAsia="en-GB"/>
        </w:rPr>
      </w:pPr>
      <w:r w:rsidRPr="002D399C">
        <w:rPr>
          <w:rFonts w:ascii="Calibri" w:eastAsia="Times New Roman" w:hAnsi="Calibri" w:cs="Times New Roman"/>
          <w:color w:val="000000" w:themeColor="text1"/>
        </w:rPr>
        <w:t>You will examine the structure of data and its origins, and how an efficient data design follows</w:t>
      </w:r>
      <w:r w:rsidR="002E555F" w:rsidRPr="002D399C">
        <w:rPr>
          <w:rFonts w:ascii="Calibri" w:eastAsia="Times New Roman" w:hAnsi="Calibri" w:cs="Times New Roman"/>
          <w:color w:val="000000" w:themeColor="text1"/>
        </w:rPr>
        <w:t xml:space="preserve"> </w:t>
      </w:r>
      <w:r w:rsidRPr="002D399C">
        <w:rPr>
          <w:rFonts w:ascii="Calibri" w:eastAsia="Times New Roman" w:hAnsi="Calibri" w:cs="Times New Roman"/>
          <w:color w:val="000000" w:themeColor="text1"/>
        </w:rPr>
        <w:t>through to an effective and useful database. You will examine a given scenario and develop an</w:t>
      </w:r>
      <w:r w:rsidR="002E555F" w:rsidRPr="002D399C">
        <w:rPr>
          <w:rFonts w:ascii="Calibri" w:eastAsia="Times New Roman" w:hAnsi="Calibri" w:cs="Times New Roman"/>
          <w:color w:val="000000" w:themeColor="text1"/>
        </w:rPr>
        <w:t xml:space="preserve"> </w:t>
      </w:r>
      <w:r w:rsidRPr="002D399C">
        <w:rPr>
          <w:rFonts w:ascii="Calibri" w:eastAsia="Times New Roman" w:hAnsi="Calibri" w:cs="Times New Roman"/>
          <w:color w:val="000000" w:themeColor="text1"/>
        </w:rPr>
        <w:t>effective design solution to produce a database system. You will then test your solution to ensure</w:t>
      </w:r>
      <w:r w:rsidR="002E555F" w:rsidRPr="002D399C">
        <w:rPr>
          <w:rFonts w:ascii="Calibri" w:eastAsia="Times New Roman" w:hAnsi="Calibri" w:cs="Times New Roman"/>
          <w:color w:val="000000" w:themeColor="text1"/>
        </w:rPr>
        <w:t xml:space="preserve"> </w:t>
      </w:r>
      <w:r w:rsidRPr="002D399C">
        <w:rPr>
          <w:rFonts w:ascii="Calibri" w:eastAsia="Times New Roman" w:hAnsi="Calibri" w:cs="Times New Roman"/>
          <w:color w:val="000000" w:themeColor="text1"/>
        </w:rPr>
        <w:t>that it works correctly. Finally, you will evaluate each stage of the development process and the</w:t>
      </w:r>
      <w:r w:rsidR="002E555F" w:rsidRPr="002D399C">
        <w:rPr>
          <w:rFonts w:ascii="Calibri" w:eastAsia="Times New Roman" w:hAnsi="Calibri" w:cs="Times New Roman"/>
          <w:color w:val="000000" w:themeColor="text1"/>
        </w:rPr>
        <w:t xml:space="preserve"> </w:t>
      </w:r>
      <w:r w:rsidRPr="002D399C">
        <w:rPr>
          <w:rFonts w:ascii="Calibri" w:eastAsia="Times New Roman" w:hAnsi="Calibri" w:cs="Times New Roman"/>
          <w:color w:val="000000" w:themeColor="text1"/>
        </w:rPr>
        <w:t>effectiveness of your database solution. In this unit you will draw on your learning from across your</w:t>
      </w:r>
      <w:r w:rsidR="002E555F" w:rsidRPr="002D399C">
        <w:rPr>
          <w:rFonts w:ascii="Calibri" w:eastAsia="Times New Roman" w:hAnsi="Calibri" w:cs="Times New Roman"/>
          <w:color w:val="000000" w:themeColor="text1"/>
        </w:rPr>
        <w:t xml:space="preserve"> </w:t>
      </w:r>
      <w:r w:rsidRPr="002D399C">
        <w:rPr>
          <w:rFonts w:ascii="Calibri" w:eastAsia="Times New Roman" w:hAnsi="Calibri" w:cs="Times New Roman"/>
          <w:color w:val="000000" w:themeColor="text1"/>
        </w:rPr>
        <w:t>programme to complete assessment tasks.</w:t>
      </w:r>
      <w:r w:rsidR="006137E9" w:rsidRPr="002D399C">
        <w:rPr>
          <w:rFonts w:ascii="Calibri" w:eastAsia="Times New Roman" w:hAnsi="Calibri" w:cs="Times New Roman"/>
          <w:color w:val="000000" w:themeColor="text1"/>
        </w:rPr>
        <w:br/>
      </w:r>
    </w:p>
    <w:p w:rsidR="002E555F" w:rsidRPr="00D85DED" w:rsidRDefault="006137E9" w:rsidP="002102A9">
      <w:pPr>
        <w:pStyle w:val="Heading2"/>
        <w:rPr>
          <w:rFonts w:ascii="Calibri" w:eastAsia="Times New Roman" w:hAnsi="Calibri" w:cs="Times New Roman"/>
          <w:color w:val="000000" w:themeColor="text1"/>
          <w:sz w:val="22"/>
          <w:szCs w:val="22"/>
        </w:rPr>
      </w:pPr>
      <w:r w:rsidRPr="00D85DED">
        <w:rPr>
          <w:rFonts w:ascii="Calibri" w:eastAsia="Times New Roman" w:hAnsi="Calibri" w:cs="Times New Roman"/>
          <w:color w:val="000000" w:themeColor="text1"/>
          <w:sz w:val="22"/>
          <w:szCs w:val="22"/>
        </w:rPr>
        <w:t xml:space="preserve">Unit 3 - </w:t>
      </w:r>
      <w:r w:rsidR="002C7905" w:rsidRPr="00D85DED">
        <w:rPr>
          <w:rFonts w:ascii="Calibri" w:eastAsia="Times New Roman" w:hAnsi="Calibri" w:cs="Times New Roman"/>
          <w:color w:val="000000" w:themeColor="text1"/>
          <w:sz w:val="22"/>
          <w:szCs w:val="22"/>
        </w:rPr>
        <w:t xml:space="preserve">Using Social Media in Business </w:t>
      </w:r>
      <w:r w:rsidRPr="00D85DED">
        <w:rPr>
          <w:rFonts w:ascii="Calibri" w:eastAsia="Times New Roman" w:hAnsi="Calibri" w:cs="Times New Roman"/>
          <w:color w:val="000000" w:themeColor="text1"/>
          <w:sz w:val="22"/>
          <w:szCs w:val="22"/>
        </w:rPr>
        <w:t>(</w:t>
      </w:r>
      <w:r w:rsidR="002C7905" w:rsidRPr="00D85DED">
        <w:rPr>
          <w:rFonts w:ascii="Calibri" w:eastAsia="Times New Roman" w:hAnsi="Calibri" w:cs="Times New Roman"/>
          <w:color w:val="000000" w:themeColor="text1"/>
          <w:sz w:val="22"/>
          <w:szCs w:val="22"/>
        </w:rPr>
        <w:t>Coursework</w:t>
      </w:r>
      <w:r w:rsidRPr="00D85DED">
        <w:rPr>
          <w:rFonts w:ascii="Calibri" w:eastAsia="Times New Roman" w:hAnsi="Calibri" w:cs="Times New Roman"/>
          <w:color w:val="000000" w:themeColor="text1"/>
          <w:sz w:val="22"/>
          <w:szCs w:val="22"/>
        </w:rPr>
        <w:t>)</w:t>
      </w:r>
    </w:p>
    <w:p w:rsidR="002C7905" w:rsidRPr="002D399C" w:rsidRDefault="002E555F" w:rsidP="006137E9">
      <w:pPr>
        <w:spacing w:after="0" w:line="240" w:lineRule="auto"/>
        <w:ind w:right="-24"/>
        <w:jc w:val="both"/>
        <w:rPr>
          <w:rFonts w:ascii="Calibri" w:eastAsia="Times New Roman" w:hAnsi="Calibri" w:cs="Times New Roman"/>
          <w:i/>
          <w:color w:val="000000" w:themeColor="text1"/>
        </w:rPr>
      </w:pPr>
      <w:r w:rsidRPr="002D399C">
        <w:rPr>
          <w:rFonts w:ascii="Calibri" w:eastAsia="Times New Roman" w:hAnsi="Calibri" w:cs="Times New Roman"/>
          <w:i/>
          <w:color w:val="000000" w:themeColor="text1"/>
        </w:rPr>
        <w:t>Learners explore how businesses use social media to promote their products and services. Learners also implement social media activities in a business to meet requirements.</w:t>
      </w:r>
    </w:p>
    <w:p w:rsidR="006137E9" w:rsidRPr="002D399C" w:rsidRDefault="006137E9" w:rsidP="006137E9">
      <w:pPr>
        <w:spacing w:after="0" w:line="240" w:lineRule="auto"/>
        <w:ind w:right="-496"/>
        <w:jc w:val="both"/>
        <w:rPr>
          <w:rFonts w:ascii="Calibri" w:eastAsia="Times New Roman" w:hAnsi="Calibri" w:cs="Times New Roman"/>
          <w:color w:val="000000" w:themeColor="text1"/>
        </w:rPr>
      </w:pPr>
    </w:p>
    <w:p w:rsidR="002E555F" w:rsidRPr="002D399C" w:rsidRDefault="002E555F" w:rsidP="002D399C">
      <w:pPr>
        <w:spacing w:after="0" w:line="240" w:lineRule="auto"/>
        <w:ind w:right="-24"/>
        <w:rPr>
          <w:rFonts w:ascii="Calibri" w:eastAsia="Times New Roman" w:hAnsi="Calibri" w:cs="Times New Roman"/>
          <w:color w:val="000000" w:themeColor="text1"/>
        </w:rPr>
      </w:pPr>
      <w:r w:rsidRPr="002D399C">
        <w:rPr>
          <w:rFonts w:ascii="Calibri" w:eastAsia="Times New Roman" w:hAnsi="Calibri" w:cs="Times New Roman"/>
          <w:color w:val="000000" w:themeColor="text1"/>
        </w:rPr>
        <w:t>You will explore different social media websites, the ways in which they can be used and the potential pitfalls when using them for business purposes. You will develop a plan to use social media strategies for business purposes to achieve specific aims and objectives. You will then implement the plan, developing and posting content and interacting with others. Finally, you will collect data on the business use of social media and review the effectiveness of your efforts.</w:t>
      </w:r>
    </w:p>
    <w:p w:rsidR="002C7905" w:rsidRDefault="002C7905" w:rsidP="002C7905">
      <w:pPr>
        <w:spacing w:after="0" w:line="240" w:lineRule="auto"/>
        <w:rPr>
          <w:rFonts w:ascii="Arial" w:eastAsia="Times New Roman" w:hAnsi="Arial" w:cs="Arial"/>
          <w:color w:val="000000" w:themeColor="text1"/>
          <w:sz w:val="16"/>
          <w:szCs w:val="16"/>
          <w:lang w:eastAsia="en-GB"/>
        </w:rPr>
      </w:pPr>
    </w:p>
    <w:p w:rsidR="002D399C" w:rsidRPr="002D399C" w:rsidRDefault="002D399C" w:rsidP="002C7905">
      <w:pPr>
        <w:spacing w:after="0" w:line="240" w:lineRule="auto"/>
        <w:rPr>
          <w:rFonts w:ascii="Arial" w:eastAsia="Times New Roman" w:hAnsi="Arial" w:cs="Arial"/>
          <w:color w:val="000000" w:themeColor="text1"/>
          <w:sz w:val="16"/>
          <w:szCs w:val="16"/>
          <w:lang w:eastAsia="en-GB"/>
        </w:rPr>
      </w:pPr>
    </w:p>
    <w:p w:rsidR="00D85DED" w:rsidRPr="00D85DED" w:rsidRDefault="00D85DED" w:rsidP="00D85DED">
      <w:pPr>
        <w:pStyle w:val="Heading1"/>
        <w:rPr>
          <w:rFonts w:asciiTheme="minorHAnsi" w:eastAsia="Times New Roman" w:hAnsiTheme="minorHAnsi" w:cs="Arial"/>
          <w:b/>
          <w:color w:val="000000" w:themeColor="text1"/>
          <w:sz w:val="22"/>
          <w:szCs w:val="22"/>
          <w:lang w:eastAsia="en-GB"/>
        </w:rPr>
      </w:pPr>
      <w:r w:rsidRPr="00D85DED">
        <w:rPr>
          <w:rFonts w:asciiTheme="minorHAnsi" w:eastAsia="Times New Roman" w:hAnsiTheme="minorHAnsi"/>
          <w:b/>
          <w:color w:val="000000" w:themeColor="text1"/>
          <w:sz w:val="22"/>
          <w:szCs w:val="22"/>
          <w:lang w:eastAsia="en-GB"/>
        </w:rPr>
        <w:t xml:space="preserve">YEAR </w:t>
      </w:r>
      <w:r>
        <w:rPr>
          <w:rFonts w:asciiTheme="minorHAnsi" w:eastAsia="Times New Roman" w:hAnsiTheme="minorHAnsi"/>
          <w:b/>
          <w:color w:val="000000" w:themeColor="text1"/>
          <w:sz w:val="22"/>
          <w:szCs w:val="22"/>
          <w:lang w:eastAsia="en-GB"/>
        </w:rPr>
        <w:t>TWO</w:t>
      </w:r>
      <w:r w:rsidRPr="00D85DED">
        <w:rPr>
          <w:rFonts w:asciiTheme="minorHAnsi" w:eastAsia="Times New Roman" w:hAnsiTheme="minorHAnsi"/>
          <w:b/>
          <w:color w:val="000000" w:themeColor="text1"/>
          <w:sz w:val="22"/>
          <w:szCs w:val="22"/>
          <w:lang w:eastAsia="en-GB"/>
        </w:rPr>
        <w:t xml:space="preserve"> </w:t>
      </w:r>
      <w:r w:rsidRPr="00D85DED">
        <w:rPr>
          <w:rFonts w:asciiTheme="minorHAnsi" w:eastAsia="Times New Roman" w:hAnsiTheme="minorHAnsi" w:cs="Arial"/>
          <w:b/>
          <w:color w:val="000000" w:themeColor="text1"/>
          <w:sz w:val="22"/>
          <w:szCs w:val="22"/>
          <w:lang w:eastAsia="en-GB"/>
        </w:rPr>
        <w:t>(</w:t>
      </w:r>
      <w:r>
        <w:rPr>
          <w:rFonts w:asciiTheme="minorHAnsi" w:eastAsia="Times New Roman" w:hAnsiTheme="minorHAnsi" w:cs="Arial"/>
          <w:b/>
          <w:color w:val="000000" w:themeColor="text1"/>
          <w:sz w:val="22"/>
          <w:szCs w:val="22"/>
          <w:lang w:eastAsia="en-GB"/>
        </w:rPr>
        <w:t xml:space="preserve">Extended </w:t>
      </w:r>
      <w:r w:rsidRPr="00D85DED">
        <w:rPr>
          <w:rFonts w:asciiTheme="minorHAnsi" w:eastAsia="Times New Roman" w:hAnsiTheme="minorHAnsi" w:cs="Arial"/>
          <w:b/>
          <w:color w:val="000000" w:themeColor="text1"/>
          <w:sz w:val="22"/>
          <w:szCs w:val="22"/>
          <w:lang w:eastAsia="en-GB"/>
        </w:rPr>
        <w:t>Certificate in Information Technology)</w:t>
      </w:r>
    </w:p>
    <w:p w:rsidR="00D85DED" w:rsidRDefault="00D85DED" w:rsidP="00D85DED">
      <w:pPr>
        <w:spacing w:after="0" w:line="240" w:lineRule="auto"/>
        <w:rPr>
          <w:rFonts w:ascii="Arial" w:eastAsia="Times New Roman" w:hAnsi="Arial" w:cs="Arial"/>
          <w:color w:val="000000" w:themeColor="text1"/>
          <w:sz w:val="16"/>
          <w:szCs w:val="16"/>
          <w:lang w:eastAsia="en-GB"/>
        </w:rPr>
      </w:pPr>
    </w:p>
    <w:p w:rsidR="002C7905" w:rsidRPr="00D85DED" w:rsidRDefault="006137E9" w:rsidP="006137E9">
      <w:pPr>
        <w:pStyle w:val="Heading2"/>
        <w:rPr>
          <w:rFonts w:ascii="Calibri" w:eastAsia="Times New Roman" w:hAnsi="Calibri" w:cs="Times New Roman"/>
          <w:color w:val="000000" w:themeColor="text1"/>
          <w:sz w:val="22"/>
          <w:szCs w:val="22"/>
        </w:rPr>
      </w:pPr>
      <w:r w:rsidRPr="00D85DED">
        <w:rPr>
          <w:rFonts w:ascii="Calibri" w:eastAsia="Times New Roman" w:hAnsi="Calibri" w:cs="Times New Roman"/>
          <w:color w:val="000000" w:themeColor="text1"/>
          <w:sz w:val="22"/>
          <w:szCs w:val="22"/>
        </w:rPr>
        <w:t xml:space="preserve">Unit 1 - </w:t>
      </w:r>
      <w:r w:rsidR="002C7905" w:rsidRPr="00D85DED">
        <w:rPr>
          <w:rFonts w:ascii="Calibri" w:eastAsia="Times New Roman" w:hAnsi="Calibri" w:cs="Times New Roman"/>
          <w:color w:val="000000" w:themeColor="text1"/>
          <w:sz w:val="22"/>
          <w:szCs w:val="22"/>
        </w:rPr>
        <w:t xml:space="preserve">Information Technology Systems </w:t>
      </w:r>
      <w:r w:rsidRPr="00D85DED">
        <w:rPr>
          <w:rFonts w:ascii="Calibri" w:eastAsia="Times New Roman" w:hAnsi="Calibri" w:cs="Times New Roman"/>
          <w:color w:val="000000" w:themeColor="text1"/>
          <w:sz w:val="22"/>
          <w:szCs w:val="22"/>
        </w:rPr>
        <w:t>(</w:t>
      </w:r>
      <w:r w:rsidR="002C7905" w:rsidRPr="00D85DED">
        <w:rPr>
          <w:rFonts w:ascii="Calibri" w:eastAsia="Times New Roman" w:hAnsi="Calibri" w:cs="Times New Roman"/>
          <w:color w:val="000000" w:themeColor="text1"/>
          <w:sz w:val="22"/>
          <w:szCs w:val="22"/>
        </w:rPr>
        <w:t>Exam</w:t>
      </w:r>
      <w:r w:rsidRPr="00D85DED">
        <w:rPr>
          <w:rFonts w:ascii="Calibri" w:eastAsia="Times New Roman" w:hAnsi="Calibri" w:cs="Times New Roman"/>
          <w:color w:val="000000" w:themeColor="text1"/>
          <w:sz w:val="22"/>
          <w:szCs w:val="22"/>
        </w:rPr>
        <w:t>)</w:t>
      </w:r>
    </w:p>
    <w:p w:rsidR="00B56BA7" w:rsidRPr="002D399C" w:rsidRDefault="00B56BA7" w:rsidP="006137E9">
      <w:pPr>
        <w:spacing w:after="0" w:line="240" w:lineRule="auto"/>
        <w:ind w:right="-496"/>
        <w:jc w:val="both"/>
        <w:rPr>
          <w:rFonts w:ascii="Calibri" w:eastAsia="Times New Roman" w:hAnsi="Calibri" w:cs="Times New Roman"/>
          <w:i/>
          <w:color w:val="000000" w:themeColor="text1"/>
        </w:rPr>
      </w:pPr>
      <w:r w:rsidRPr="002D399C">
        <w:rPr>
          <w:rFonts w:ascii="Calibri" w:eastAsia="Times New Roman" w:hAnsi="Calibri" w:cs="Times New Roman"/>
          <w:i/>
          <w:color w:val="000000" w:themeColor="text1"/>
        </w:rPr>
        <w:t>Learners study the role of computer systems and the implications of their use in personal and professional situations.</w:t>
      </w:r>
    </w:p>
    <w:p w:rsidR="002102A9" w:rsidRPr="002D399C" w:rsidRDefault="002D399C" w:rsidP="002D399C">
      <w:pPr>
        <w:spacing w:after="0" w:line="240" w:lineRule="auto"/>
        <w:ind w:right="-24"/>
        <w:rPr>
          <w:rFonts w:ascii="Calibri" w:eastAsia="Times New Roman" w:hAnsi="Calibri" w:cs="Times New Roman"/>
          <w:color w:val="000000" w:themeColor="text1"/>
        </w:rPr>
      </w:pPr>
      <w:r w:rsidRPr="002D399C">
        <w:rPr>
          <w:rFonts w:ascii="Calibri" w:eastAsia="Times New Roman" w:hAnsi="Calibri" w:cs="Times New Roman"/>
          <w:color w:val="000000" w:themeColor="text1"/>
        </w:rPr>
        <w:br/>
      </w:r>
      <w:r w:rsidR="002102A9" w:rsidRPr="002D399C">
        <w:rPr>
          <w:rFonts w:ascii="Calibri" w:eastAsia="Times New Roman" w:hAnsi="Calibri" w:cs="Times New Roman"/>
          <w:color w:val="000000" w:themeColor="text1"/>
        </w:rPr>
        <w:t>You will explore the relationships between the hardware and software that form an IT system, and the way that systems work individually and together, as well as the relationship between the user and the system. You will examine issues related to the use of IT systems and the impact that they have on organisations and individuals. In this unit you will draw on your learning from across your programme to complete assessment tasks.</w:t>
      </w:r>
    </w:p>
    <w:p w:rsidR="002D399C" w:rsidRPr="002D399C" w:rsidRDefault="002D399C" w:rsidP="002D399C">
      <w:pPr>
        <w:spacing w:after="0" w:line="240" w:lineRule="auto"/>
        <w:ind w:right="-24"/>
        <w:rPr>
          <w:rFonts w:ascii="Calibri" w:eastAsia="Times New Roman" w:hAnsi="Calibri" w:cs="Times New Roman"/>
          <w:color w:val="000000" w:themeColor="text1"/>
        </w:rPr>
      </w:pPr>
    </w:p>
    <w:p w:rsidR="0035253B" w:rsidRPr="00D85DED" w:rsidRDefault="006137E9" w:rsidP="006137E9">
      <w:pPr>
        <w:pStyle w:val="Heading2"/>
        <w:rPr>
          <w:rFonts w:ascii="Calibri" w:eastAsia="Times New Roman" w:hAnsi="Calibri" w:cs="Times New Roman"/>
          <w:color w:val="000000" w:themeColor="text1"/>
          <w:sz w:val="22"/>
          <w:szCs w:val="22"/>
        </w:rPr>
      </w:pPr>
      <w:r w:rsidRPr="00D85DED">
        <w:rPr>
          <w:rFonts w:ascii="Calibri" w:eastAsia="Times New Roman" w:hAnsi="Calibri" w:cs="Times New Roman"/>
          <w:color w:val="000000" w:themeColor="text1"/>
          <w:sz w:val="22"/>
          <w:szCs w:val="22"/>
        </w:rPr>
        <w:t>Unit 5 - Data Modelling (Coursework)</w:t>
      </w:r>
    </w:p>
    <w:p w:rsidR="006137E9" w:rsidRPr="002D399C" w:rsidRDefault="006137E9" w:rsidP="006137E9">
      <w:pPr>
        <w:spacing w:after="0" w:line="240" w:lineRule="auto"/>
        <w:ind w:right="-24"/>
        <w:jc w:val="both"/>
        <w:rPr>
          <w:rFonts w:ascii="Calibri" w:eastAsia="Times New Roman" w:hAnsi="Calibri" w:cs="Times New Roman"/>
          <w:i/>
          <w:color w:val="000000" w:themeColor="text1"/>
        </w:rPr>
      </w:pPr>
      <w:r w:rsidRPr="002D399C">
        <w:rPr>
          <w:rFonts w:ascii="Calibri" w:eastAsia="Times New Roman" w:hAnsi="Calibri" w:cs="Times New Roman"/>
          <w:i/>
          <w:color w:val="000000" w:themeColor="text1"/>
        </w:rPr>
        <w:t>Learners study how data modelling can be used to solve problems. They will design and implement a data model to meet client requirements.</w:t>
      </w:r>
    </w:p>
    <w:p w:rsidR="002D399C" w:rsidRPr="002D399C" w:rsidRDefault="002D399C" w:rsidP="006137E9">
      <w:pPr>
        <w:spacing w:after="0" w:line="240" w:lineRule="auto"/>
        <w:ind w:right="-24"/>
        <w:jc w:val="both"/>
        <w:rPr>
          <w:rFonts w:ascii="Calibri" w:eastAsia="Times New Roman" w:hAnsi="Calibri" w:cs="Times New Roman"/>
          <w:i/>
          <w:color w:val="000000" w:themeColor="text1"/>
        </w:rPr>
      </w:pPr>
    </w:p>
    <w:p w:rsidR="006137E9" w:rsidRPr="002D399C" w:rsidRDefault="006137E9" w:rsidP="006137E9">
      <w:pPr>
        <w:spacing w:after="0" w:line="240" w:lineRule="auto"/>
        <w:ind w:right="-24"/>
        <w:jc w:val="both"/>
        <w:rPr>
          <w:rFonts w:ascii="Calibri" w:eastAsia="Times New Roman" w:hAnsi="Calibri" w:cs="Times New Roman"/>
          <w:color w:val="000000" w:themeColor="text1"/>
        </w:rPr>
      </w:pPr>
      <w:r w:rsidRPr="002D399C">
        <w:rPr>
          <w:rFonts w:ascii="Calibri" w:eastAsia="Times New Roman" w:hAnsi="Calibri" w:cs="Times New Roman"/>
          <w:color w:val="000000" w:themeColor="text1"/>
        </w:rPr>
        <w:t>In this unit, you will investigate the fundamentals of the decision-making process. You will find out how using data modelling provides the computational ability to compare consequences, and determine a preferred course of action. You will develop the skills and techniques necessary to create complex spreadsheets in order to produce accurate information that informs decision making. You will examine a scenario and then design, develop and test a spreadsheet; you will review your spreadsheet and make refinements based on user feedback, providing an evaluation of the effectiveness of the alternatives produced.</w:t>
      </w:r>
    </w:p>
    <w:p w:rsidR="002D399C" w:rsidRPr="002D399C" w:rsidRDefault="002D399C" w:rsidP="006137E9">
      <w:pPr>
        <w:spacing w:after="0" w:line="240" w:lineRule="auto"/>
        <w:ind w:right="-24"/>
        <w:jc w:val="both"/>
        <w:rPr>
          <w:rFonts w:ascii="Calibri" w:eastAsia="Times New Roman" w:hAnsi="Calibri" w:cs="Times New Roman"/>
          <w:color w:val="000000" w:themeColor="text1"/>
        </w:rPr>
      </w:pPr>
    </w:p>
    <w:p w:rsidR="002D399C" w:rsidRPr="002D399C" w:rsidRDefault="002D399C" w:rsidP="002D399C">
      <w:pPr>
        <w:jc w:val="both"/>
        <w:rPr>
          <w:rFonts w:ascii="Calibri" w:hAnsi="Calibri"/>
          <w:i/>
          <w:color w:val="000000" w:themeColor="text1"/>
        </w:rPr>
      </w:pPr>
      <w:r w:rsidRPr="002D399C">
        <w:rPr>
          <w:rFonts w:ascii="Calibri" w:hAnsi="Calibri"/>
          <w:i/>
          <w:color w:val="000000" w:themeColor="text1"/>
        </w:rPr>
        <w:t xml:space="preserve">GCSE requirements:- </w:t>
      </w:r>
    </w:p>
    <w:p w:rsidR="002D399C" w:rsidRPr="002D399C" w:rsidRDefault="00394B6A" w:rsidP="002E3148">
      <w:pPr>
        <w:spacing w:after="0" w:line="240" w:lineRule="auto"/>
        <w:jc w:val="both"/>
        <w:rPr>
          <w:rFonts w:ascii="Calibri" w:hAnsi="Calibri"/>
          <w:i/>
          <w:color w:val="000000" w:themeColor="text1"/>
        </w:rPr>
      </w:pPr>
      <w:r>
        <w:rPr>
          <w:rFonts w:ascii="Calibri" w:hAnsi="Calibri"/>
          <w:i/>
          <w:color w:val="000000" w:themeColor="text1"/>
        </w:rPr>
        <w:t>English Language – grade 4</w:t>
      </w:r>
    </w:p>
    <w:p w:rsidR="002D399C" w:rsidRPr="002D399C" w:rsidRDefault="002D399C" w:rsidP="002E3148">
      <w:pPr>
        <w:spacing w:after="0" w:line="240" w:lineRule="auto"/>
        <w:jc w:val="both"/>
        <w:rPr>
          <w:rFonts w:ascii="Calibri" w:eastAsia="Times New Roman" w:hAnsi="Calibri" w:cs="Times New Roman"/>
          <w:color w:val="000000" w:themeColor="text1"/>
        </w:rPr>
      </w:pPr>
      <w:r w:rsidRPr="002D399C">
        <w:rPr>
          <w:rFonts w:ascii="Calibri" w:hAnsi="Calibri"/>
          <w:i/>
          <w:color w:val="000000" w:themeColor="text1"/>
        </w:rPr>
        <w:t>ICT</w:t>
      </w:r>
      <w:r w:rsidR="00855AE3">
        <w:rPr>
          <w:rFonts w:ascii="Calibri" w:hAnsi="Calibri"/>
          <w:i/>
          <w:color w:val="000000" w:themeColor="text1"/>
        </w:rPr>
        <w:t xml:space="preserve"> or Computing</w:t>
      </w:r>
      <w:r w:rsidRPr="002D399C">
        <w:rPr>
          <w:rFonts w:ascii="Calibri" w:hAnsi="Calibri"/>
          <w:i/>
          <w:color w:val="000000" w:themeColor="text1"/>
        </w:rPr>
        <w:t xml:space="preserve"> - Level 2 qualification (desirable)</w:t>
      </w:r>
    </w:p>
    <w:sectPr w:rsidR="002D399C" w:rsidRPr="002D399C" w:rsidSect="002102A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71154"/>
    <w:multiLevelType w:val="hybridMultilevel"/>
    <w:tmpl w:val="EA429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C51C21"/>
    <w:multiLevelType w:val="hybridMultilevel"/>
    <w:tmpl w:val="AD4E1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905"/>
    <w:rsid w:val="00033139"/>
    <w:rsid w:val="002102A9"/>
    <w:rsid w:val="002C7905"/>
    <w:rsid w:val="002D399C"/>
    <w:rsid w:val="002E3148"/>
    <w:rsid w:val="002E555F"/>
    <w:rsid w:val="002E6C97"/>
    <w:rsid w:val="0035253B"/>
    <w:rsid w:val="00394B6A"/>
    <w:rsid w:val="00540E03"/>
    <w:rsid w:val="006137E9"/>
    <w:rsid w:val="006907D0"/>
    <w:rsid w:val="00855AE3"/>
    <w:rsid w:val="00B56BA7"/>
    <w:rsid w:val="00D85DED"/>
    <w:rsid w:val="00FC31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90F8A9-3237-47F4-8A17-2A2D0CC26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E555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102A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7905"/>
    <w:pPr>
      <w:ind w:left="720"/>
      <w:contextualSpacing/>
    </w:pPr>
  </w:style>
  <w:style w:type="character" w:customStyle="1" w:styleId="Heading1Char">
    <w:name w:val="Heading 1 Char"/>
    <w:basedOn w:val="DefaultParagraphFont"/>
    <w:link w:val="Heading1"/>
    <w:uiPriority w:val="9"/>
    <w:rsid w:val="002E555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102A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1708607">
      <w:bodyDiv w:val="1"/>
      <w:marLeft w:val="0"/>
      <w:marRight w:val="0"/>
      <w:marTop w:val="0"/>
      <w:marBottom w:val="0"/>
      <w:divBdr>
        <w:top w:val="none" w:sz="0" w:space="0" w:color="auto"/>
        <w:left w:val="none" w:sz="0" w:space="0" w:color="auto"/>
        <w:bottom w:val="none" w:sz="0" w:space="0" w:color="auto"/>
        <w:right w:val="none" w:sz="0" w:space="0" w:color="auto"/>
      </w:divBdr>
      <w:divsChild>
        <w:div w:id="1281109169">
          <w:marLeft w:val="0"/>
          <w:marRight w:val="0"/>
          <w:marTop w:val="0"/>
          <w:marBottom w:val="0"/>
          <w:divBdr>
            <w:top w:val="none" w:sz="0" w:space="0" w:color="auto"/>
            <w:left w:val="none" w:sz="0" w:space="0" w:color="auto"/>
            <w:bottom w:val="none" w:sz="0" w:space="0" w:color="auto"/>
            <w:right w:val="none" w:sz="0" w:space="0" w:color="auto"/>
          </w:divBdr>
        </w:div>
        <w:div w:id="538512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A</dc:creator>
  <cp:lastModifiedBy>Melanie Jones</cp:lastModifiedBy>
  <cp:revision>2</cp:revision>
  <dcterms:created xsi:type="dcterms:W3CDTF">2018-10-29T16:24:00Z</dcterms:created>
  <dcterms:modified xsi:type="dcterms:W3CDTF">2018-10-29T16:24:00Z</dcterms:modified>
</cp:coreProperties>
</file>